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3E" w:rsidRPr="001A059C" w:rsidRDefault="00125236" w:rsidP="001A059C">
      <w:pPr>
        <w:spacing w:line="480" w:lineRule="auto"/>
        <w:rPr>
          <w:rFonts w:ascii="Times New Roman" w:hAnsi="Times New Roman" w:cs="Times New Roman"/>
          <w:sz w:val="28"/>
          <w:szCs w:val="28"/>
        </w:rPr>
      </w:pPr>
      <w:bookmarkStart w:id="0" w:name="_GoBack"/>
      <w:bookmarkEnd w:id="0"/>
      <w:r w:rsidRPr="001A059C">
        <w:rPr>
          <w:rFonts w:ascii="Times New Roman" w:hAnsi="Times New Roman" w:cs="Times New Roman"/>
          <w:sz w:val="28"/>
          <w:szCs w:val="28"/>
        </w:rPr>
        <w:t xml:space="preserve">“I Am </w:t>
      </w:r>
      <w:proofErr w:type="gramStart"/>
      <w:r w:rsidRPr="001A059C">
        <w:rPr>
          <w:rFonts w:ascii="Times New Roman" w:hAnsi="Times New Roman" w:cs="Times New Roman"/>
          <w:sz w:val="28"/>
          <w:szCs w:val="28"/>
        </w:rPr>
        <w:t>The</w:t>
      </w:r>
      <w:proofErr w:type="gramEnd"/>
      <w:r w:rsidRPr="001A059C">
        <w:rPr>
          <w:rFonts w:ascii="Times New Roman" w:hAnsi="Times New Roman" w:cs="Times New Roman"/>
          <w:sz w:val="28"/>
          <w:szCs w:val="28"/>
        </w:rPr>
        <w:t xml:space="preserve"> Resurrection and the Life”</w:t>
      </w:r>
      <w:r w:rsidR="001A059C">
        <w:rPr>
          <w:rFonts w:ascii="Times New Roman" w:hAnsi="Times New Roman" w:cs="Times New Roman"/>
          <w:sz w:val="28"/>
          <w:szCs w:val="28"/>
        </w:rPr>
        <w:tab/>
      </w:r>
      <w:r w:rsidR="001A059C">
        <w:rPr>
          <w:rFonts w:ascii="Times New Roman" w:hAnsi="Times New Roman" w:cs="Times New Roman"/>
          <w:sz w:val="28"/>
          <w:szCs w:val="28"/>
        </w:rPr>
        <w:tab/>
      </w:r>
    </w:p>
    <w:p w:rsidR="00125236" w:rsidRPr="001A059C" w:rsidRDefault="00125236" w:rsidP="001A059C">
      <w:pPr>
        <w:spacing w:line="480" w:lineRule="auto"/>
        <w:rPr>
          <w:rFonts w:ascii="Times New Roman" w:hAnsi="Times New Roman" w:cs="Times New Roman"/>
          <w:sz w:val="28"/>
          <w:szCs w:val="28"/>
        </w:rPr>
      </w:pPr>
      <w:r w:rsidRPr="001A059C">
        <w:rPr>
          <w:rFonts w:ascii="Times New Roman" w:hAnsi="Times New Roman" w:cs="Times New Roman"/>
          <w:sz w:val="28"/>
          <w:szCs w:val="28"/>
        </w:rPr>
        <w:t>John 11:25-26</w:t>
      </w:r>
    </w:p>
    <w:p w:rsidR="00125236" w:rsidRPr="001A059C" w:rsidRDefault="00125236" w:rsidP="001A059C">
      <w:pPr>
        <w:spacing w:line="480" w:lineRule="auto"/>
        <w:rPr>
          <w:rFonts w:ascii="Times New Roman" w:hAnsi="Times New Roman" w:cs="Times New Roman"/>
          <w:sz w:val="28"/>
          <w:szCs w:val="28"/>
        </w:rPr>
      </w:pPr>
    </w:p>
    <w:p w:rsidR="00125236" w:rsidRPr="001A059C" w:rsidRDefault="00125236" w:rsidP="001A059C">
      <w:pPr>
        <w:spacing w:line="480" w:lineRule="auto"/>
        <w:rPr>
          <w:rFonts w:ascii="Times New Roman" w:hAnsi="Times New Roman" w:cs="Times New Roman"/>
          <w:sz w:val="28"/>
          <w:szCs w:val="28"/>
        </w:rPr>
      </w:pPr>
      <w:r w:rsidRPr="001A059C">
        <w:rPr>
          <w:rFonts w:ascii="Times New Roman" w:hAnsi="Times New Roman" w:cs="Times New Roman"/>
          <w:sz w:val="28"/>
          <w:szCs w:val="28"/>
        </w:rPr>
        <w:t>“I am the resurrection and the life.</w:t>
      </w:r>
      <w:r w:rsidR="00527B06" w:rsidRPr="001A059C">
        <w:rPr>
          <w:rFonts w:ascii="Times New Roman" w:hAnsi="Times New Roman" w:cs="Times New Roman"/>
          <w:sz w:val="28"/>
          <w:szCs w:val="28"/>
        </w:rPr>
        <w:t>”  These words by Jesus</w:t>
      </w:r>
      <w:r w:rsidRPr="001A059C">
        <w:rPr>
          <w:rFonts w:ascii="Times New Roman" w:hAnsi="Times New Roman" w:cs="Times New Roman"/>
          <w:sz w:val="28"/>
          <w:szCs w:val="28"/>
        </w:rPr>
        <w:t xml:space="preserve"> are spoken in the middle of the divine drama demonstrating our Lord’s power over death.  His friend, Lazarus had died.  And Jesus was going to raise him from the dead.  It seemed like a slam dunk victory for Lazarus.  But, did you ever wonder if this was really a bonus for Lazarus – to be raised from the dead</w:t>
      </w:r>
      <w:r w:rsidR="001A059C">
        <w:rPr>
          <w:rFonts w:ascii="Times New Roman" w:hAnsi="Times New Roman" w:cs="Times New Roman"/>
          <w:sz w:val="28"/>
          <w:szCs w:val="28"/>
        </w:rPr>
        <w:t>?</w:t>
      </w:r>
      <w:r w:rsidRPr="001A059C">
        <w:rPr>
          <w:rFonts w:ascii="Times New Roman" w:hAnsi="Times New Roman" w:cs="Times New Roman"/>
          <w:sz w:val="28"/>
          <w:szCs w:val="28"/>
        </w:rPr>
        <w:t xml:space="preserve">  I mean, Scripture clearly teaches us that at death our souls go immediately into the presence of God.  It doesn’t get any better than that.  And now Jesus brings Lazarus back to life in a world that is defined by sin and suffering and death.  None the less, even on this side of the grave Lazarus was still in the presence of God as he stood in the presence of Jesus.</w:t>
      </w:r>
    </w:p>
    <w:p w:rsidR="00F41C00" w:rsidRPr="001A059C" w:rsidRDefault="00F41C00" w:rsidP="001A059C">
      <w:pPr>
        <w:spacing w:line="480" w:lineRule="auto"/>
        <w:rPr>
          <w:rFonts w:ascii="Times New Roman" w:hAnsi="Times New Roman" w:cs="Times New Roman"/>
          <w:sz w:val="28"/>
          <w:szCs w:val="28"/>
        </w:rPr>
      </w:pPr>
      <w:r w:rsidRPr="001A059C">
        <w:rPr>
          <w:rFonts w:ascii="Times New Roman" w:hAnsi="Times New Roman" w:cs="Times New Roman"/>
          <w:sz w:val="28"/>
          <w:szCs w:val="28"/>
        </w:rPr>
        <w:t>In the movie Jesus Christ Super</w:t>
      </w:r>
      <w:r w:rsidR="00FD5153" w:rsidRPr="001A059C">
        <w:rPr>
          <w:rFonts w:ascii="Times New Roman" w:hAnsi="Times New Roman" w:cs="Times New Roman"/>
          <w:sz w:val="28"/>
          <w:szCs w:val="28"/>
        </w:rPr>
        <w:t>s</w:t>
      </w:r>
      <w:r w:rsidRPr="001A059C">
        <w:rPr>
          <w:rFonts w:ascii="Times New Roman" w:hAnsi="Times New Roman" w:cs="Times New Roman"/>
          <w:sz w:val="28"/>
          <w:szCs w:val="28"/>
        </w:rPr>
        <w:t xml:space="preserve">tar, Jesus says to a somewhat misguided Simon the Zealot, “To conquer death you only have to die.”  Now, Jesus never really said that.  That’s a bit of theatrical license.  Besides if that were the case everyone ever born would conquer death because everyone ever born dies.  And if </w:t>
      </w:r>
      <w:r w:rsidR="00527B06" w:rsidRPr="001A059C">
        <w:rPr>
          <w:rFonts w:ascii="Times New Roman" w:hAnsi="Times New Roman" w:cs="Times New Roman"/>
          <w:sz w:val="28"/>
          <w:szCs w:val="28"/>
        </w:rPr>
        <w:t xml:space="preserve">our own </w:t>
      </w:r>
      <w:r w:rsidRPr="001A059C">
        <w:rPr>
          <w:rFonts w:ascii="Times New Roman" w:hAnsi="Times New Roman" w:cs="Times New Roman"/>
          <w:sz w:val="28"/>
          <w:szCs w:val="28"/>
        </w:rPr>
        <w:t xml:space="preserve">death was the means of life, who would need Jesus?  We can die very well on our own, thank you very much.  No, in order to conquer death we need life.  We need the </w:t>
      </w:r>
      <w:r w:rsidRPr="001A059C">
        <w:rPr>
          <w:rFonts w:ascii="Times New Roman" w:hAnsi="Times New Roman" w:cs="Times New Roman"/>
          <w:sz w:val="28"/>
          <w:szCs w:val="28"/>
        </w:rPr>
        <w:lastRenderedPageBreak/>
        <w:t xml:space="preserve">personification of life – Jesus Christ.  After all Jesus said, “I am the resurrection and the life.”  </w:t>
      </w:r>
    </w:p>
    <w:p w:rsidR="00F41C00" w:rsidRPr="001A059C" w:rsidRDefault="00F41C00" w:rsidP="001A059C">
      <w:pPr>
        <w:spacing w:line="480" w:lineRule="auto"/>
        <w:rPr>
          <w:rFonts w:ascii="Times New Roman" w:hAnsi="Times New Roman" w:cs="Times New Roman"/>
          <w:sz w:val="28"/>
          <w:szCs w:val="28"/>
        </w:rPr>
      </w:pPr>
      <w:r w:rsidRPr="001A059C">
        <w:rPr>
          <w:rFonts w:ascii="Times New Roman" w:hAnsi="Times New Roman" w:cs="Times New Roman"/>
          <w:sz w:val="28"/>
          <w:szCs w:val="28"/>
        </w:rPr>
        <w:t>In our lesson from John we see that the word ‘life’ can be used in two senses when it is applied to human life, when it is applied to our life.  It speaks of one kind of life that we’re going to lose but get back again – “He who believes in me will live even though he dies.”  And then it speaks of another kind of life that we don’t have to lose at all – “whoever lives and believes in me will never die.”</w:t>
      </w:r>
    </w:p>
    <w:p w:rsidR="00F41C00" w:rsidRPr="001A059C" w:rsidRDefault="00F41C00" w:rsidP="001A059C">
      <w:pPr>
        <w:spacing w:line="480" w:lineRule="auto"/>
        <w:rPr>
          <w:rFonts w:ascii="Times New Roman" w:hAnsi="Times New Roman" w:cs="Times New Roman"/>
          <w:sz w:val="28"/>
          <w:szCs w:val="28"/>
        </w:rPr>
      </w:pPr>
      <w:r w:rsidRPr="001A059C">
        <w:rPr>
          <w:rFonts w:ascii="Times New Roman" w:hAnsi="Times New Roman" w:cs="Times New Roman"/>
          <w:sz w:val="28"/>
          <w:szCs w:val="28"/>
        </w:rPr>
        <w:t>The first, of course is bodily life, the one characterize</w:t>
      </w:r>
      <w:r w:rsidR="00382A13" w:rsidRPr="001A059C">
        <w:rPr>
          <w:rFonts w:ascii="Times New Roman" w:hAnsi="Times New Roman" w:cs="Times New Roman"/>
          <w:sz w:val="28"/>
          <w:szCs w:val="28"/>
        </w:rPr>
        <w:t>d</w:t>
      </w:r>
      <w:r w:rsidRPr="001A059C">
        <w:rPr>
          <w:rFonts w:ascii="Times New Roman" w:hAnsi="Times New Roman" w:cs="Times New Roman"/>
          <w:sz w:val="28"/>
          <w:szCs w:val="28"/>
        </w:rPr>
        <w:t xml:space="preserve"> by such things as</w:t>
      </w:r>
      <w:r w:rsidR="00FD5153" w:rsidRPr="001A059C">
        <w:rPr>
          <w:rFonts w:ascii="Times New Roman" w:hAnsi="Times New Roman" w:cs="Times New Roman"/>
          <w:sz w:val="28"/>
          <w:szCs w:val="28"/>
        </w:rPr>
        <w:t xml:space="preserve"> walking, talking,</w:t>
      </w:r>
      <w:r w:rsidRPr="001A059C">
        <w:rPr>
          <w:rFonts w:ascii="Times New Roman" w:hAnsi="Times New Roman" w:cs="Times New Roman"/>
          <w:sz w:val="28"/>
          <w:szCs w:val="28"/>
        </w:rPr>
        <w:t xml:space="preserve"> breathing and muscular movement.  </w:t>
      </w:r>
      <w:r w:rsidR="003C1B0E" w:rsidRPr="001A059C">
        <w:rPr>
          <w:rFonts w:ascii="Times New Roman" w:hAnsi="Times New Roman" w:cs="Times New Roman"/>
          <w:sz w:val="28"/>
          <w:szCs w:val="28"/>
        </w:rPr>
        <w:t xml:space="preserve">That </w:t>
      </w:r>
      <w:r w:rsidR="00FD5153" w:rsidRPr="001A059C">
        <w:rPr>
          <w:rFonts w:ascii="Times New Roman" w:hAnsi="Times New Roman" w:cs="Times New Roman"/>
          <w:sz w:val="28"/>
          <w:szCs w:val="28"/>
        </w:rPr>
        <w:t>is the one we lose for a while, at death,</w:t>
      </w:r>
      <w:r w:rsidR="003C1B0E" w:rsidRPr="001A059C">
        <w:rPr>
          <w:rFonts w:ascii="Times New Roman" w:hAnsi="Times New Roman" w:cs="Times New Roman"/>
          <w:sz w:val="28"/>
          <w:szCs w:val="28"/>
        </w:rPr>
        <w:t xml:space="preserve"> but because of </w:t>
      </w:r>
      <w:r w:rsidR="00FE252F" w:rsidRPr="001A059C">
        <w:rPr>
          <w:rFonts w:ascii="Times New Roman" w:hAnsi="Times New Roman" w:cs="Times New Roman"/>
          <w:sz w:val="28"/>
          <w:szCs w:val="28"/>
        </w:rPr>
        <w:t>Christ,</w:t>
      </w:r>
      <w:r w:rsidR="003C1B0E" w:rsidRPr="001A059C">
        <w:rPr>
          <w:rFonts w:ascii="Times New Roman" w:hAnsi="Times New Roman" w:cs="Times New Roman"/>
          <w:sz w:val="28"/>
          <w:szCs w:val="28"/>
        </w:rPr>
        <w:t xml:space="preserve"> we get it back again better than before.  The second is spiritual life, the one characterized by such things as loving God more than anything else and loving our neighbor as our self.  That is the one which, if we have it, even death cannot take it away from us.  It goes on even when the body dies and decays.</w:t>
      </w:r>
    </w:p>
    <w:p w:rsidR="001A059C" w:rsidRDefault="003C1B0E" w:rsidP="001A059C">
      <w:pPr>
        <w:spacing w:line="480" w:lineRule="auto"/>
        <w:rPr>
          <w:rFonts w:ascii="Times New Roman" w:hAnsi="Times New Roman" w:cs="Times New Roman"/>
          <w:sz w:val="28"/>
          <w:szCs w:val="28"/>
        </w:rPr>
      </w:pPr>
      <w:r w:rsidRPr="001A059C">
        <w:rPr>
          <w:rFonts w:ascii="Times New Roman" w:hAnsi="Times New Roman" w:cs="Times New Roman"/>
          <w:sz w:val="28"/>
          <w:szCs w:val="28"/>
        </w:rPr>
        <w:t xml:space="preserve">The Easter promise assures us that Christ’s bodily resurrection makes us sure of having both kinds of life.  </w:t>
      </w:r>
      <w:r w:rsidR="00FD5153" w:rsidRPr="001A059C">
        <w:rPr>
          <w:rFonts w:ascii="Times New Roman" w:hAnsi="Times New Roman" w:cs="Times New Roman"/>
          <w:sz w:val="28"/>
          <w:szCs w:val="28"/>
        </w:rPr>
        <w:t xml:space="preserve">In Romans 6:4 Paul writes, </w:t>
      </w:r>
      <w:r w:rsidR="00FD5153" w:rsidRPr="007A5407">
        <w:rPr>
          <w:rFonts w:ascii="Times New Roman" w:hAnsi="Times New Roman" w:cs="Times New Roman"/>
          <w:sz w:val="28"/>
          <w:szCs w:val="28"/>
        </w:rPr>
        <w:t>“</w:t>
      </w:r>
      <w:r w:rsidR="007A5407" w:rsidRPr="007A5407">
        <w:rPr>
          <w:rFonts w:ascii="Times New Roman" w:hAnsi="Times New Roman" w:cs="Times New Roman"/>
          <w:color w:val="000000"/>
          <w:sz w:val="28"/>
          <w:szCs w:val="28"/>
          <w:shd w:val="clear" w:color="auto" w:fill="FFFFFF"/>
        </w:rPr>
        <w:t>We were therefore buried with him through baptism into death</w:t>
      </w:r>
      <w:r w:rsidR="007A5407" w:rsidRPr="007A5407">
        <w:rPr>
          <w:rStyle w:val="apple-converted-space"/>
          <w:rFonts w:ascii="Times New Roman" w:hAnsi="Times New Roman" w:cs="Times New Roman"/>
          <w:color w:val="000000"/>
          <w:sz w:val="28"/>
          <w:szCs w:val="28"/>
          <w:shd w:val="clear" w:color="auto" w:fill="FFFFFF"/>
        </w:rPr>
        <w:t> </w:t>
      </w:r>
      <w:r w:rsidR="007A5407" w:rsidRPr="007A5407">
        <w:rPr>
          <w:rFonts w:ascii="Times New Roman" w:hAnsi="Times New Roman" w:cs="Times New Roman"/>
          <w:color w:val="000000"/>
          <w:sz w:val="28"/>
          <w:szCs w:val="28"/>
          <w:shd w:val="clear" w:color="auto" w:fill="FFFFFF"/>
        </w:rPr>
        <w:t>in order that, just as Christ was raised from the dead</w:t>
      </w:r>
      <w:r w:rsidR="007A5407" w:rsidRPr="007A5407">
        <w:rPr>
          <w:rStyle w:val="apple-converted-space"/>
          <w:rFonts w:ascii="Times New Roman" w:hAnsi="Times New Roman" w:cs="Times New Roman"/>
          <w:color w:val="000000"/>
          <w:sz w:val="28"/>
          <w:szCs w:val="28"/>
          <w:shd w:val="clear" w:color="auto" w:fill="FFFFFF"/>
        </w:rPr>
        <w:t> </w:t>
      </w:r>
      <w:r w:rsidR="007A5407" w:rsidRPr="007A5407">
        <w:rPr>
          <w:rFonts w:ascii="Times New Roman" w:hAnsi="Times New Roman" w:cs="Times New Roman"/>
          <w:color w:val="000000"/>
          <w:sz w:val="28"/>
          <w:szCs w:val="28"/>
          <w:shd w:val="clear" w:color="auto" w:fill="FFFFFF"/>
        </w:rPr>
        <w:t>through the glory of the Father, we too may live a new life</w:t>
      </w:r>
      <w:r w:rsidR="007A5407">
        <w:rPr>
          <w:rFonts w:ascii="Verdana" w:hAnsi="Verdana"/>
          <w:color w:val="000000"/>
          <w:shd w:val="clear" w:color="auto" w:fill="FFFFFF"/>
        </w:rPr>
        <w:t xml:space="preserve">.” </w:t>
      </w:r>
      <w:r w:rsidRPr="001A059C">
        <w:rPr>
          <w:rFonts w:ascii="Times New Roman" w:hAnsi="Times New Roman" w:cs="Times New Roman"/>
          <w:sz w:val="28"/>
          <w:szCs w:val="28"/>
        </w:rPr>
        <w:t>Christ’s resurrection guarantees us eternal bodily life, and Christ’s resurrection guarante</w:t>
      </w:r>
      <w:r w:rsidR="00EA7BA9" w:rsidRPr="001A059C">
        <w:rPr>
          <w:rFonts w:ascii="Times New Roman" w:hAnsi="Times New Roman" w:cs="Times New Roman"/>
          <w:sz w:val="28"/>
          <w:szCs w:val="28"/>
        </w:rPr>
        <w:t xml:space="preserve">es us eternal spiritual life.  </w:t>
      </w:r>
    </w:p>
    <w:p w:rsidR="003C1B0E" w:rsidRPr="001A059C" w:rsidRDefault="00EA7BA9" w:rsidP="001A059C">
      <w:pPr>
        <w:spacing w:line="480" w:lineRule="auto"/>
        <w:rPr>
          <w:rFonts w:ascii="Times New Roman" w:hAnsi="Times New Roman" w:cs="Times New Roman"/>
          <w:sz w:val="28"/>
          <w:szCs w:val="28"/>
        </w:rPr>
      </w:pPr>
      <w:r w:rsidRPr="001A059C">
        <w:rPr>
          <w:rFonts w:ascii="Times New Roman" w:hAnsi="Times New Roman" w:cs="Times New Roman"/>
          <w:sz w:val="28"/>
          <w:szCs w:val="28"/>
        </w:rPr>
        <w:lastRenderedPageBreak/>
        <w:t xml:space="preserve">Christ is the personification of life, our life, because He became the personification of death, our death.  Ironically, Jesus is the life because Jesus became our death.  It’s one thing to die for a friend.  That’s the stuff of which heroes are made.  It’s quite another thing to die for an enemy.  That is what we were because of our sin – enemies of God.  Paul writes in Romans 5:10, </w:t>
      </w:r>
      <w:r w:rsidRPr="007A5407">
        <w:rPr>
          <w:rFonts w:ascii="Times New Roman" w:hAnsi="Times New Roman" w:cs="Times New Roman"/>
          <w:sz w:val="28"/>
          <w:szCs w:val="28"/>
        </w:rPr>
        <w:t>“</w:t>
      </w:r>
      <w:r w:rsidR="007A5407" w:rsidRPr="007A5407">
        <w:rPr>
          <w:rFonts w:ascii="Times New Roman" w:hAnsi="Times New Roman" w:cs="Times New Roman"/>
          <w:color w:val="000000"/>
          <w:sz w:val="28"/>
          <w:szCs w:val="28"/>
          <w:shd w:val="clear" w:color="auto" w:fill="FFFFFF"/>
        </w:rPr>
        <w:t>For if, while we were God’s enemies,</w:t>
      </w:r>
      <w:r w:rsidR="007A5407" w:rsidRPr="007A5407">
        <w:rPr>
          <w:rStyle w:val="apple-converted-space"/>
          <w:rFonts w:ascii="Times New Roman" w:hAnsi="Times New Roman" w:cs="Times New Roman"/>
          <w:color w:val="000000"/>
          <w:sz w:val="28"/>
          <w:szCs w:val="28"/>
          <w:shd w:val="clear" w:color="auto" w:fill="FFFFFF"/>
        </w:rPr>
        <w:t> </w:t>
      </w:r>
      <w:r w:rsidR="007A5407" w:rsidRPr="007A5407">
        <w:rPr>
          <w:rFonts w:ascii="Times New Roman" w:hAnsi="Times New Roman" w:cs="Times New Roman"/>
          <w:color w:val="000000"/>
          <w:sz w:val="28"/>
          <w:szCs w:val="28"/>
          <w:shd w:val="clear" w:color="auto" w:fill="FFFFFF"/>
        </w:rPr>
        <w:t>we were reconciled</w:t>
      </w:r>
      <w:r w:rsidR="007A5407" w:rsidRPr="007A5407">
        <w:rPr>
          <w:rStyle w:val="apple-converted-space"/>
          <w:rFonts w:ascii="Times New Roman" w:hAnsi="Times New Roman" w:cs="Times New Roman"/>
          <w:color w:val="000000"/>
          <w:sz w:val="28"/>
          <w:szCs w:val="28"/>
          <w:shd w:val="clear" w:color="auto" w:fill="FFFFFF"/>
        </w:rPr>
        <w:t> </w:t>
      </w:r>
      <w:r w:rsidR="007A5407" w:rsidRPr="007A5407">
        <w:rPr>
          <w:rFonts w:ascii="Times New Roman" w:hAnsi="Times New Roman" w:cs="Times New Roman"/>
          <w:color w:val="000000"/>
          <w:sz w:val="28"/>
          <w:szCs w:val="28"/>
          <w:shd w:val="clear" w:color="auto" w:fill="FFFFFF"/>
        </w:rPr>
        <w:t>to him through the death of his Son, how much more, having been reconciled, shall we be saved through his life!</w:t>
      </w:r>
      <w:r w:rsidR="007A5407">
        <w:rPr>
          <w:rFonts w:ascii="Times New Roman" w:hAnsi="Times New Roman" w:cs="Times New Roman"/>
          <w:sz w:val="28"/>
          <w:szCs w:val="28"/>
        </w:rPr>
        <w:t>”</w:t>
      </w:r>
      <w:r w:rsidR="007A5407" w:rsidRPr="001A059C">
        <w:rPr>
          <w:rFonts w:ascii="Times New Roman" w:hAnsi="Times New Roman" w:cs="Times New Roman"/>
          <w:sz w:val="28"/>
          <w:szCs w:val="28"/>
        </w:rPr>
        <w:t xml:space="preserve"> </w:t>
      </w:r>
      <w:r w:rsidRPr="001A059C">
        <w:rPr>
          <w:rFonts w:ascii="Times New Roman" w:hAnsi="Times New Roman" w:cs="Times New Roman"/>
          <w:sz w:val="28"/>
          <w:szCs w:val="28"/>
        </w:rPr>
        <w:t>We have been saved through his life because Jesus is the life.</w:t>
      </w:r>
    </w:p>
    <w:p w:rsidR="003C1B0E" w:rsidRPr="001A059C" w:rsidRDefault="001A059C" w:rsidP="001A059C">
      <w:pPr>
        <w:spacing w:line="480" w:lineRule="auto"/>
        <w:rPr>
          <w:rFonts w:ascii="Times New Roman" w:hAnsi="Times New Roman" w:cs="Times New Roman"/>
          <w:sz w:val="28"/>
          <w:szCs w:val="28"/>
        </w:rPr>
      </w:pPr>
      <w:r>
        <w:rPr>
          <w:rFonts w:ascii="Times New Roman" w:hAnsi="Times New Roman" w:cs="Times New Roman"/>
          <w:sz w:val="28"/>
          <w:szCs w:val="28"/>
        </w:rPr>
        <w:t>I</w:t>
      </w:r>
      <w:r w:rsidR="003C1B0E" w:rsidRPr="001A059C">
        <w:rPr>
          <w:rFonts w:ascii="Times New Roman" w:hAnsi="Times New Roman" w:cs="Times New Roman"/>
          <w:sz w:val="28"/>
          <w:szCs w:val="28"/>
        </w:rPr>
        <w:t xml:space="preserve"> mentioned a moment ago t</w:t>
      </w:r>
      <w:r w:rsidR="00527B06" w:rsidRPr="001A059C">
        <w:rPr>
          <w:rFonts w:ascii="Times New Roman" w:hAnsi="Times New Roman" w:cs="Times New Roman"/>
          <w:sz w:val="28"/>
          <w:szCs w:val="28"/>
        </w:rPr>
        <w:t>hat if we have it</w:t>
      </w:r>
      <w:r w:rsidR="00EA7BA9" w:rsidRPr="001A059C">
        <w:rPr>
          <w:rFonts w:ascii="Times New Roman" w:hAnsi="Times New Roman" w:cs="Times New Roman"/>
          <w:sz w:val="28"/>
          <w:szCs w:val="28"/>
        </w:rPr>
        <w:t xml:space="preserve">, if we have spiritual life, </w:t>
      </w:r>
      <w:r w:rsidR="00527B06" w:rsidRPr="001A059C">
        <w:rPr>
          <w:rFonts w:ascii="Times New Roman" w:hAnsi="Times New Roman" w:cs="Times New Roman"/>
          <w:sz w:val="28"/>
          <w:szCs w:val="28"/>
        </w:rPr>
        <w:t>not</w:t>
      </w:r>
      <w:r w:rsidR="00586BEB" w:rsidRPr="001A059C">
        <w:rPr>
          <w:rFonts w:ascii="Times New Roman" w:hAnsi="Times New Roman" w:cs="Times New Roman"/>
          <w:sz w:val="28"/>
          <w:szCs w:val="28"/>
        </w:rPr>
        <w:t xml:space="preserve"> </w:t>
      </w:r>
      <w:r w:rsidR="003C1B0E" w:rsidRPr="001A059C">
        <w:rPr>
          <w:rFonts w:ascii="Times New Roman" w:hAnsi="Times New Roman" w:cs="Times New Roman"/>
          <w:sz w:val="28"/>
          <w:szCs w:val="28"/>
        </w:rPr>
        <w:t xml:space="preserve">even death can take it away from us.  Notice the big “if” there – if we have it.  There is a possibility that one does not have it.  In fact, not one person was ever born with it.  And a lot of people go through life without ever getting it.  We can breathe, eat, walk around and make a living, we can get up in the morning feeling </w:t>
      </w:r>
      <w:r w:rsidR="00FE252F" w:rsidRPr="001A059C">
        <w:rPr>
          <w:rFonts w:ascii="Times New Roman" w:hAnsi="Times New Roman" w:cs="Times New Roman"/>
          <w:sz w:val="28"/>
          <w:szCs w:val="28"/>
        </w:rPr>
        <w:t>super-duper</w:t>
      </w:r>
      <w:r w:rsidR="003C1B0E" w:rsidRPr="001A059C">
        <w:rPr>
          <w:rFonts w:ascii="Times New Roman" w:hAnsi="Times New Roman" w:cs="Times New Roman"/>
          <w:sz w:val="28"/>
          <w:szCs w:val="28"/>
        </w:rPr>
        <w:t xml:space="preserve"> saying “It’s a great day to be alive</w:t>
      </w:r>
      <w:r>
        <w:rPr>
          <w:rFonts w:ascii="Times New Roman" w:hAnsi="Times New Roman" w:cs="Times New Roman"/>
          <w:sz w:val="28"/>
          <w:szCs w:val="28"/>
        </w:rPr>
        <w:t>!</w:t>
      </w:r>
      <w:r w:rsidR="00EA7BA9" w:rsidRPr="001A059C">
        <w:rPr>
          <w:rFonts w:ascii="Times New Roman" w:hAnsi="Times New Roman" w:cs="Times New Roman"/>
          <w:sz w:val="28"/>
          <w:szCs w:val="28"/>
        </w:rPr>
        <w:t>”</w:t>
      </w:r>
      <w:r w:rsidR="001B6CD4" w:rsidRPr="001A059C">
        <w:rPr>
          <w:rFonts w:ascii="Times New Roman" w:hAnsi="Times New Roman" w:cs="Times New Roman"/>
          <w:sz w:val="28"/>
          <w:szCs w:val="28"/>
        </w:rPr>
        <w:t xml:space="preserve"> and </w:t>
      </w:r>
      <w:r w:rsidR="00EA7BA9" w:rsidRPr="001A059C">
        <w:rPr>
          <w:rFonts w:ascii="Times New Roman" w:hAnsi="Times New Roman" w:cs="Times New Roman"/>
          <w:sz w:val="28"/>
          <w:szCs w:val="28"/>
        </w:rPr>
        <w:t xml:space="preserve">yet we can </w:t>
      </w:r>
      <w:r w:rsidR="001B6CD4" w:rsidRPr="001A059C">
        <w:rPr>
          <w:rFonts w:ascii="Times New Roman" w:hAnsi="Times New Roman" w:cs="Times New Roman"/>
          <w:sz w:val="28"/>
          <w:szCs w:val="28"/>
        </w:rPr>
        <w:t>still lack the spiritual life I’m talking about.  We can be in the prime of life, and still be without this life.  For the life I’m talking about is the very life God Himself has, the life characterized by such things as perfect holiness and perfect love.  And that life?  Well, without Christ we just don’t have it.</w:t>
      </w:r>
    </w:p>
    <w:p w:rsidR="001B6CD4" w:rsidRPr="001A059C" w:rsidRDefault="001B6CD4" w:rsidP="001A059C">
      <w:pPr>
        <w:spacing w:line="480" w:lineRule="auto"/>
        <w:rPr>
          <w:rFonts w:ascii="Times New Roman" w:hAnsi="Times New Roman" w:cs="Times New Roman"/>
          <w:sz w:val="28"/>
          <w:szCs w:val="28"/>
        </w:rPr>
      </w:pPr>
    </w:p>
    <w:p w:rsidR="001B6CD4" w:rsidRPr="001A059C" w:rsidRDefault="001B6CD4" w:rsidP="001A059C">
      <w:pPr>
        <w:spacing w:line="480" w:lineRule="auto"/>
        <w:rPr>
          <w:rFonts w:ascii="Times New Roman" w:hAnsi="Times New Roman" w:cs="Times New Roman"/>
          <w:sz w:val="28"/>
          <w:szCs w:val="28"/>
        </w:rPr>
      </w:pPr>
      <w:r w:rsidRPr="001A059C">
        <w:rPr>
          <w:rFonts w:ascii="Times New Roman" w:hAnsi="Times New Roman" w:cs="Times New Roman"/>
          <w:sz w:val="28"/>
          <w:szCs w:val="28"/>
        </w:rPr>
        <w:lastRenderedPageBreak/>
        <w:t>Without Christ we instead have spiritual death.  That death was ushered in by mankind’s fall into sin.  The result of that fall, that original disobedience toward God, was a sickness unto</w:t>
      </w:r>
      <w:r w:rsidR="00527B06" w:rsidRPr="001A059C">
        <w:rPr>
          <w:rFonts w:ascii="Times New Roman" w:hAnsi="Times New Roman" w:cs="Times New Roman"/>
          <w:sz w:val="28"/>
          <w:szCs w:val="28"/>
        </w:rPr>
        <w:t xml:space="preserve"> death that affected all </w:t>
      </w:r>
      <w:r w:rsidR="00FE252F" w:rsidRPr="001A059C">
        <w:rPr>
          <w:rFonts w:ascii="Times New Roman" w:hAnsi="Times New Roman" w:cs="Times New Roman"/>
          <w:sz w:val="28"/>
          <w:szCs w:val="28"/>
        </w:rPr>
        <w:t>mankind that</w:t>
      </w:r>
      <w:r w:rsidR="00527B06" w:rsidRPr="001A059C">
        <w:rPr>
          <w:rFonts w:ascii="Times New Roman" w:hAnsi="Times New Roman" w:cs="Times New Roman"/>
          <w:sz w:val="28"/>
          <w:szCs w:val="28"/>
        </w:rPr>
        <w:t xml:space="preserve"> a</w:t>
      </w:r>
      <w:r w:rsidRPr="001A059C">
        <w:rPr>
          <w:rFonts w:ascii="Times New Roman" w:hAnsi="Times New Roman" w:cs="Times New Roman"/>
          <w:sz w:val="28"/>
          <w:szCs w:val="28"/>
        </w:rPr>
        <w:t>ffected you and me.  If spiritual life is characterized by God’s perfect holiness and perfect love, then spiritual death is characterized by sin and separation.</w:t>
      </w:r>
    </w:p>
    <w:p w:rsidR="001A059C" w:rsidRDefault="001B6CD4" w:rsidP="001A059C">
      <w:pPr>
        <w:spacing w:line="480" w:lineRule="auto"/>
        <w:rPr>
          <w:rFonts w:ascii="Times New Roman" w:hAnsi="Times New Roman" w:cs="Times New Roman"/>
          <w:sz w:val="28"/>
          <w:szCs w:val="28"/>
        </w:rPr>
      </w:pPr>
      <w:r w:rsidRPr="001A059C">
        <w:rPr>
          <w:rFonts w:ascii="Times New Roman" w:hAnsi="Times New Roman" w:cs="Times New Roman"/>
          <w:sz w:val="28"/>
          <w:szCs w:val="28"/>
        </w:rPr>
        <w:t xml:space="preserve">But, the type of </w:t>
      </w:r>
      <w:r w:rsidR="007A150D" w:rsidRPr="001A059C">
        <w:rPr>
          <w:rFonts w:ascii="Times New Roman" w:hAnsi="Times New Roman" w:cs="Times New Roman"/>
          <w:sz w:val="28"/>
          <w:szCs w:val="28"/>
        </w:rPr>
        <w:t>death Jesus dealt with Laza</w:t>
      </w:r>
      <w:r w:rsidRPr="001A059C">
        <w:rPr>
          <w:rFonts w:ascii="Times New Roman" w:hAnsi="Times New Roman" w:cs="Times New Roman"/>
          <w:sz w:val="28"/>
          <w:szCs w:val="28"/>
        </w:rPr>
        <w:t>rus</w:t>
      </w:r>
      <w:r w:rsidR="007A150D" w:rsidRPr="001A059C">
        <w:rPr>
          <w:rFonts w:ascii="Times New Roman" w:hAnsi="Times New Roman" w:cs="Times New Roman"/>
          <w:sz w:val="28"/>
          <w:szCs w:val="28"/>
        </w:rPr>
        <w:t xml:space="preserve"> was a physical death.  Jesus and His disciples got word that Lazarus was sick.  But, Jesus didn’t rush to save him – not yet at least.  He stayed put a couple of days and then headed off to see Mary and Martha.  </w:t>
      </w:r>
      <w:r w:rsidR="00527B06" w:rsidRPr="001A059C">
        <w:rPr>
          <w:rFonts w:ascii="Times New Roman" w:hAnsi="Times New Roman" w:cs="Times New Roman"/>
          <w:sz w:val="28"/>
          <w:szCs w:val="28"/>
        </w:rPr>
        <w:t xml:space="preserve">By the time He got there Lazarus had been dead four days.  </w:t>
      </w:r>
      <w:r w:rsidR="007A150D" w:rsidRPr="001A059C">
        <w:rPr>
          <w:rFonts w:ascii="Times New Roman" w:hAnsi="Times New Roman" w:cs="Times New Roman"/>
          <w:sz w:val="28"/>
          <w:szCs w:val="28"/>
        </w:rPr>
        <w:t xml:space="preserve">But, why?  You see </w:t>
      </w:r>
      <w:r w:rsidR="00EA7BA9" w:rsidRPr="001A059C">
        <w:rPr>
          <w:rFonts w:ascii="Times New Roman" w:hAnsi="Times New Roman" w:cs="Times New Roman"/>
          <w:sz w:val="28"/>
          <w:szCs w:val="28"/>
        </w:rPr>
        <w:t xml:space="preserve">physical </w:t>
      </w:r>
      <w:r w:rsidR="007A150D" w:rsidRPr="001A059C">
        <w:rPr>
          <w:rFonts w:ascii="Times New Roman" w:hAnsi="Times New Roman" w:cs="Times New Roman"/>
          <w:sz w:val="28"/>
          <w:szCs w:val="28"/>
        </w:rPr>
        <w:t>death is sometimes determined by duration.  The longer one is not breathing the better chance that person is really dead.  Jesus’ delay in coming to the rescue was to ensure everyone that Lazarus was r</w:t>
      </w:r>
      <w:r w:rsidR="00EA7BA9" w:rsidRPr="001A059C">
        <w:rPr>
          <w:rFonts w:ascii="Times New Roman" w:hAnsi="Times New Roman" w:cs="Times New Roman"/>
          <w:sz w:val="28"/>
          <w:szCs w:val="28"/>
        </w:rPr>
        <w:t>eally dead.  This would not be a</w:t>
      </w:r>
      <w:r w:rsidR="007A150D" w:rsidRPr="001A059C">
        <w:rPr>
          <w:rFonts w:ascii="Times New Roman" w:hAnsi="Times New Roman" w:cs="Times New Roman"/>
          <w:sz w:val="28"/>
          <w:szCs w:val="28"/>
        </w:rPr>
        <w:t xml:space="preserve"> resuscitation of one who, in the words of Monty Python, was not quite dead yet.</w:t>
      </w:r>
      <w:r w:rsidR="00527B06" w:rsidRPr="001A059C">
        <w:rPr>
          <w:rFonts w:ascii="Times New Roman" w:hAnsi="Times New Roman" w:cs="Times New Roman"/>
          <w:sz w:val="28"/>
          <w:szCs w:val="28"/>
        </w:rPr>
        <w:t xml:space="preserve">  This may also point us to the reason Jesus was in the grave three days after His crucifixion – proof positive that He was really dead, as if we needed more proof than the mortal wounds of His scourging and the finality of the soldier’s spear through our Lord’s heart.  This delay by Jesus allowed confirmation of Lazarus’ death and allowed opportunity for Mary and Martha to grieve the reality of that death.</w:t>
      </w:r>
      <w:r w:rsidR="00EA7BA9" w:rsidRPr="001A059C">
        <w:rPr>
          <w:rFonts w:ascii="Times New Roman" w:hAnsi="Times New Roman" w:cs="Times New Roman"/>
          <w:sz w:val="28"/>
          <w:szCs w:val="28"/>
        </w:rPr>
        <w:t xml:space="preserve">  In addition the delay by Jesus allowed the audience to be greatly impacted by the reality of the miracle of the resurrection and life.</w:t>
      </w:r>
    </w:p>
    <w:p w:rsidR="00527B06" w:rsidRPr="001A059C" w:rsidRDefault="00527B06" w:rsidP="001A059C">
      <w:pPr>
        <w:spacing w:line="480" w:lineRule="auto"/>
        <w:rPr>
          <w:rFonts w:ascii="Times New Roman" w:hAnsi="Times New Roman" w:cs="Times New Roman"/>
          <w:sz w:val="28"/>
          <w:szCs w:val="28"/>
        </w:rPr>
      </w:pPr>
      <w:r w:rsidRPr="001A059C">
        <w:rPr>
          <w:rFonts w:ascii="Times New Roman" w:hAnsi="Times New Roman" w:cs="Times New Roman"/>
          <w:sz w:val="28"/>
          <w:szCs w:val="28"/>
        </w:rPr>
        <w:lastRenderedPageBreak/>
        <w:t xml:space="preserve">When Martha heard that Jesus was there she went out to meet Him.  This is when Jesus comforted her with His assurance saying, </w:t>
      </w:r>
      <w:r w:rsidR="00EE692A" w:rsidRPr="00EE692A">
        <w:rPr>
          <w:rStyle w:val="woj"/>
          <w:rFonts w:ascii="Times New Roman" w:hAnsi="Times New Roman" w:cs="Times New Roman"/>
          <w:color w:val="000000"/>
          <w:sz w:val="28"/>
          <w:szCs w:val="28"/>
          <w:shd w:val="clear" w:color="auto" w:fill="FFFFFF"/>
        </w:rPr>
        <w:t>“I am</w:t>
      </w:r>
      <w:r w:rsidR="00EE692A" w:rsidRPr="00EE692A">
        <w:rPr>
          <w:rStyle w:val="apple-converted-space"/>
          <w:rFonts w:ascii="Times New Roman" w:hAnsi="Times New Roman" w:cs="Times New Roman"/>
          <w:color w:val="000000"/>
          <w:sz w:val="28"/>
          <w:szCs w:val="28"/>
          <w:shd w:val="clear" w:color="auto" w:fill="FFFFFF"/>
        </w:rPr>
        <w:t> </w:t>
      </w:r>
      <w:r w:rsidR="00EE692A" w:rsidRPr="00EE692A">
        <w:rPr>
          <w:rStyle w:val="woj"/>
          <w:rFonts w:ascii="Times New Roman" w:hAnsi="Times New Roman" w:cs="Times New Roman"/>
          <w:color w:val="000000"/>
          <w:sz w:val="28"/>
          <w:szCs w:val="28"/>
          <w:shd w:val="clear" w:color="auto" w:fill="FFFFFF"/>
        </w:rPr>
        <w:t>the resurrection and the life.</w:t>
      </w:r>
      <w:r w:rsidR="00EE692A" w:rsidRPr="00EE692A">
        <w:rPr>
          <w:rStyle w:val="apple-converted-space"/>
          <w:rFonts w:ascii="Times New Roman" w:hAnsi="Times New Roman" w:cs="Times New Roman"/>
          <w:color w:val="000000"/>
          <w:sz w:val="28"/>
          <w:szCs w:val="28"/>
          <w:shd w:val="clear" w:color="auto" w:fill="FFFFFF"/>
        </w:rPr>
        <w:t> </w:t>
      </w:r>
      <w:r w:rsidR="00EE692A" w:rsidRPr="00EE692A">
        <w:rPr>
          <w:rStyle w:val="woj"/>
          <w:rFonts w:ascii="Times New Roman" w:hAnsi="Times New Roman" w:cs="Times New Roman"/>
          <w:color w:val="000000"/>
          <w:sz w:val="28"/>
          <w:szCs w:val="28"/>
          <w:shd w:val="clear" w:color="auto" w:fill="FFFFFF"/>
        </w:rPr>
        <w:t>The one who believes</w:t>
      </w:r>
      <w:r w:rsidR="00EE692A" w:rsidRPr="00EE692A">
        <w:rPr>
          <w:rStyle w:val="apple-converted-space"/>
          <w:rFonts w:ascii="Times New Roman" w:hAnsi="Times New Roman" w:cs="Times New Roman"/>
          <w:color w:val="000000"/>
          <w:sz w:val="28"/>
          <w:szCs w:val="28"/>
          <w:shd w:val="clear" w:color="auto" w:fill="FFFFFF"/>
        </w:rPr>
        <w:t> </w:t>
      </w:r>
      <w:r w:rsidR="00EE692A" w:rsidRPr="00EE692A">
        <w:rPr>
          <w:rStyle w:val="woj"/>
          <w:rFonts w:ascii="Times New Roman" w:hAnsi="Times New Roman" w:cs="Times New Roman"/>
          <w:color w:val="000000"/>
          <w:sz w:val="28"/>
          <w:szCs w:val="28"/>
          <w:shd w:val="clear" w:color="auto" w:fill="FFFFFF"/>
        </w:rPr>
        <w:t>in me will live, even though they die;</w:t>
      </w:r>
      <w:r w:rsidR="00EE692A" w:rsidRPr="00EE692A">
        <w:rPr>
          <w:rStyle w:val="apple-converted-space"/>
          <w:rFonts w:ascii="Times New Roman" w:hAnsi="Times New Roman" w:cs="Times New Roman"/>
          <w:color w:val="000000"/>
          <w:sz w:val="28"/>
          <w:szCs w:val="28"/>
          <w:shd w:val="clear" w:color="auto" w:fill="FFFFFF"/>
        </w:rPr>
        <w:t> </w:t>
      </w:r>
      <w:r w:rsidR="00EE692A" w:rsidRPr="00EE692A">
        <w:rPr>
          <w:rStyle w:val="woj"/>
          <w:rFonts w:ascii="Times New Roman" w:hAnsi="Times New Roman" w:cs="Times New Roman"/>
          <w:color w:val="000000"/>
          <w:sz w:val="28"/>
          <w:szCs w:val="28"/>
          <w:shd w:val="clear" w:color="auto" w:fill="FFFFFF"/>
        </w:rPr>
        <w:t>and whoever lives by believing</w:t>
      </w:r>
      <w:r w:rsidR="00EE692A" w:rsidRPr="00EE692A">
        <w:rPr>
          <w:rStyle w:val="apple-converted-space"/>
          <w:rFonts w:ascii="Times New Roman" w:hAnsi="Times New Roman" w:cs="Times New Roman"/>
          <w:color w:val="000000"/>
          <w:sz w:val="28"/>
          <w:szCs w:val="28"/>
          <w:shd w:val="clear" w:color="auto" w:fill="FFFFFF"/>
        </w:rPr>
        <w:t> </w:t>
      </w:r>
      <w:r w:rsidR="00EE692A" w:rsidRPr="00EE692A">
        <w:rPr>
          <w:rStyle w:val="woj"/>
          <w:rFonts w:ascii="Times New Roman" w:hAnsi="Times New Roman" w:cs="Times New Roman"/>
          <w:color w:val="000000"/>
          <w:sz w:val="28"/>
          <w:szCs w:val="28"/>
          <w:shd w:val="clear" w:color="auto" w:fill="FFFFFF"/>
        </w:rPr>
        <w:t>in me will never die.</w:t>
      </w:r>
      <w:r w:rsidR="00BA2985" w:rsidRPr="00EE692A">
        <w:rPr>
          <w:rFonts w:ascii="Times New Roman" w:hAnsi="Times New Roman" w:cs="Times New Roman"/>
          <w:sz w:val="28"/>
          <w:szCs w:val="28"/>
        </w:rPr>
        <w:t xml:space="preserve">” </w:t>
      </w:r>
      <w:r w:rsidR="00BA2985" w:rsidRPr="001A059C">
        <w:rPr>
          <w:rFonts w:ascii="Times New Roman" w:hAnsi="Times New Roman" w:cs="Times New Roman"/>
          <w:sz w:val="28"/>
          <w:szCs w:val="28"/>
        </w:rPr>
        <w:t xml:space="preserve"> Then Jesus asked Martha, “Do you believe this?”  Martha believed Jesus.  She believed what He could do because she believed who He was.  </w:t>
      </w:r>
      <w:r w:rsidR="00BA2985" w:rsidRPr="00EE692A">
        <w:rPr>
          <w:rFonts w:ascii="Times New Roman" w:hAnsi="Times New Roman" w:cs="Times New Roman"/>
          <w:sz w:val="28"/>
          <w:szCs w:val="28"/>
        </w:rPr>
        <w:t>She said, “</w:t>
      </w:r>
      <w:r w:rsidR="00EE692A" w:rsidRPr="00EE692A">
        <w:rPr>
          <w:rFonts w:ascii="Times New Roman" w:hAnsi="Times New Roman" w:cs="Times New Roman"/>
          <w:color w:val="000000"/>
          <w:sz w:val="28"/>
          <w:szCs w:val="28"/>
          <w:shd w:val="clear" w:color="auto" w:fill="FFFFFF"/>
        </w:rPr>
        <w:t>I believe that you are the Messiah,</w:t>
      </w:r>
      <w:r w:rsidR="00EE692A" w:rsidRPr="00EE692A">
        <w:rPr>
          <w:rStyle w:val="apple-converted-space"/>
          <w:rFonts w:ascii="Times New Roman" w:hAnsi="Times New Roman" w:cs="Times New Roman"/>
          <w:color w:val="000000"/>
          <w:sz w:val="28"/>
          <w:szCs w:val="28"/>
          <w:shd w:val="clear" w:color="auto" w:fill="FFFFFF"/>
        </w:rPr>
        <w:t> </w:t>
      </w:r>
      <w:r w:rsidR="00EE692A" w:rsidRPr="00EE692A">
        <w:rPr>
          <w:rFonts w:ascii="Times New Roman" w:hAnsi="Times New Roman" w:cs="Times New Roman"/>
          <w:color w:val="000000"/>
          <w:sz w:val="28"/>
          <w:szCs w:val="28"/>
          <w:shd w:val="clear" w:color="auto" w:fill="FFFFFF"/>
        </w:rPr>
        <w:t>the Son of God</w:t>
      </w:r>
      <w:r w:rsidR="00BA2985" w:rsidRPr="00EE692A">
        <w:rPr>
          <w:rFonts w:ascii="Times New Roman" w:hAnsi="Times New Roman" w:cs="Times New Roman"/>
          <w:sz w:val="28"/>
          <w:szCs w:val="28"/>
        </w:rPr>
        <w:t>.”  She got it right just like Peter did when Jesus asked him, “Who do you say that I am?”  And Peter also said</w:t>
      </w:r>
      <w:r w:rsidR="00BA2985" w:rsidRPr="001A059C">
        <w:rPr>
          <w:rFonts w:ascii="Times New Roman" w:hAnsi="Times New Roman" w:cs="Times New Roman"/>
          <w:sz w:val="28"/>
          <w:szCs w:val="28"/>
        </w:rPr>
        <w:t xml:space="preserve">, “You are the Christ, the Son of the Living God.”  </w:t>
      </w:r>
      <w:r w:rsidR="00EA7BA9" w:rsidRPr="001A059C">
        <w:rPr>
          <w:rFonts w:ascii="Times New Roman" w:hAnsi="Times New Roman" w:cs="Times New Roman"/>
          <w:sz w:val="28"/>
          <w:szCs w:val="28"/>
        </w:rPr>
        <w:t xml:space="preserve">Jesus makes His identity clear.  </w:t>
      </w:r>
      <w:r w:rsidR="00BA2985" w:rsidRPr="001A059C">
        <w:rPr>
          <w:rFonts w:ascii="Times New Roman" w:hAnsi="Times New Roman" w:cs="Times New Roman"/>
          <w:sz w:val="28"/>
          <w:szCs w:val="28"/>
        </w:rPr>
        <w:t>It is because Jesus can say, “I</w:t>
      </w:r>
      <w:r w:rsidR="00CB4B52" w:rsidRPr="001A059C">
        <w:rPr>
          <w:rFonts w:ascii="Times New Roman" w:hAnsi="Times New Roman" w:cs="Times New Roman"/>
          <w:sz w:val="28"/>
          <w:szCs w:val="28"/>
        </w:rPr>
        <w:t xml:space="preserve"> am the Son of the living God” t</w:t>
      </w:r>
      <w:r w:rsidR="00BA2985" w:rsidRPr="001A059C">
        <w:rPr>
          <w:rFonts w:ascii="Times New Roman" w:hAnsi="Times New Roman" w:cs="Times New Roman"/>
          <w:sz w:val="28"/>
          <w:szCs w:val="28"/>
        </w:rPr>
        <w:t xml:space="preserve">hat he can do and say, “I am the resurrection and the life.”  After all, with God all things are possible, even victory over death.  </w:t>
      </w:r>
    </w:p>
    <w:p w:rsidR="00444020" w:rsidRPr="001A059C" w:rsidRDefault="00444020" w:rsidP="001A059C">
      <w:pPr>
        <w:spacing w:line="480" w:lineRule="auto"/>
        <w:rPr>
          <w:rFonts w:ascii="Times New Roman" w:hAnsi="Times New Roman" w:cs="Times New Roman"/>
          <w:sz w:val="28"/>
          <w:szCs w:val="28"/>
        </w:rPr>
      </w:pPr>
      <w:r w:rsidRPr="001A059C">
        <w:rPr>
          <w:rFonts w:ascii="Times New Roman" w:hAnsi="Times New Roman" w:cs="Times New Roman"/>
          <w:sz w:val="28"/>
          <w:szCs w:val="28"/>
        </w:rPr>
        <w:t>Jesus</w:t>
      </w:r>
      <w:r w:rsidR="00EA7BA9" w:rsidRPr="001A059C">
        <w:rPr>
          <w:rFonts w:ascii="Times New Roman" w:hAnsi="Times New Roman" w:cs="Times New Roman"/>
          <w:sz w:val="28"/>
          <w:szCs w:val="28"/>
        </w:rPr>
        <w:t xml:space="preserve"> also makes our identity clear.  He</w:t>
      </w:r>
      <w:r w:rsidR="0046478B" w:rsidRPr="001A059C">
        <w:rPr>
          <w:rFonts w:ascii="Times New Roman" w:hAnsi="Times New Roman" w:cs="Times New Roman"/>
          <w:sz w:val="28"/>
          <w:szCs w:val="28"/>
        </w:rPr>
        <w:t xml:space="preserve"> said, “</w:t>
      </w:r>
      <w:r w:rsidR="00FE252F" w:rsidRPr="00EE692A">
        <w:rPr>
          <w:rStyle w:val="woj"/>
          <w:rFonts w:ascii="Times New Roman" w:hAnsi="Times New Roman" w:cs="Times New Roman"/>
          <w:color w:val="000000"/>
          <w:sz w:val="28"/>
          <w:szCs w:val="28"/>
          <w:shd w:val="clear" w:color="auto" w:fill="FFFFFF"/>
        </w:rPr>
        <w:t>Whoever</w:t>
      </w:r>
      <w:r w:rsidR="00EE692A" w:rsidRPr="00EE692A">
        <w:rPr>
          <w:rStyle w:val="woj"/>
          <w:rFonts w:ascii="Times New Roman" w:hAnsi="Times New Roman" w:cs="Times New Roman"/>
          <w:color w:val="000000"/>
          <w:sz w:val="28"/>
          <w:szCs w:val="28"/>
          <w:shd w:val="clear" w:color="auto" w:fill="FFFFFF"/>
        </w:rPr>
        <w:t xml:space="preserve"> lives by believing</w:t>
      </w:r>
      <w:r w:rsidR="00EE692A" w:rsidRPr="00EE692A">
        <w:rPr>
          <w:rStyle w:val="apple-converted-space"/>
          <w:rFonts w:ascii="Times New Roman" w:hAnsi="Times New Roman" w:cs="Times New Roman"/>
          <w:color w:val="000000"/>
          <w:sz w:val="28"/>
          <w:szCs w:val="28"/>
          <w:shd w:val="clear" w:color="auto" w:fill="FFFFFF"/>
        </w:rPr>
        <w:t> </w:t>
      </w:r>
      <w:r w:rsidR="00EE692A" w:rsidRPr="00EE692A">
        <w:rPr>
          <w:rStyle w:val="woj"/>
          <w:rFonts w:ascii="Times New Roman" w:hAnsi="Times New Roman" w:cs="Times New Roman"/>
          <w:color w:val="000000"/>
          <w:sz w:val="28"/>
          <w:szCs w:val="28"/>
          <w:shd w:val="clear" w:color="auto" w:fill="FFFFFF"/>
        </w:rPr>
        <w:t>in me will never die</w:t>
      </w:r>
      <w:r w:rsidR="00EE692A">
        <w:rPr>
          <w:rStyle w:val="woj"/>
          <w:rFonts w:ascii="Times New Roman" w:hAnsi="Times New Roman" w:cs="Times New Roman"/>
          <w:color w:val="000000"/>
          <w:sz w:val="28"/>
          <w:szCs w:val="28"/>
          <w:shd w:val="clear" w:color="auto" w:fill="FFFFFF"/>
        </w:rPr>
        <w:t>.</w:t>
      </w:r>
      <w:r w:rsidR="00EE692A">
        <w:rPr>
          <w:rFonts w:ascii="Times New Roman" w:hAnsi="Times New Roman" w:cs="Times New Roman"/>
          <w:sz w:val="28"/>
          <w:szCs w:val="28"/>
        </w:rPr>
        <w:t xml:space="preserve">” </w:t>
      </w:r>
      <w:r w:rsidR="0046478B" w:rsidRPr="001A059C">
        <w:rPr>
          <w:rFonts w:ascii="Times New Roman" w:hAnsi="Times New Roman" w:cs="Times New Roman"/>
          <w:sz w:val="28"/>
          <w:szCs w:val="28"/>
        </w:rPr>
        <w:t>As disciples, we are pointed to the joyful realization</w:t>
      </w:r>
      <w:r w:rsidRPr="001A059C">
        <w:rPr>
          <w:rFonts w:ascii="Times New Roman" w:hAnsi="Times New Roman" w:cs="Times New Roman"/>
          <w:sz w:val="28"/>
          <w:szCs w:val="28"/>
        </w:rPr>
        <w:t xml:space="preserve"> that at death our soul is immediately in the presence of our risen Lord and savior.  But, it also gives us hope and confidence now because Christ has defeated death on both sides of the grave.  That’s the spiritual life we’re talking about.  Who</w:t>
      </w:r>
      <w:r w:rsidR="00EE692A">
        <w:rPr>
          <w:rFonts w:ascii="Times New Roman" w:hAnsi="Times New Roman" w:cs="Times New Roman"/>
          <w:sz w:val="28"/>
          <w:szCs w:val="28"/>
        </w:rPr>
        <w:t>ever lives believing in Jesus</w:t>
      </w:r>
      <w:r w:rsidRPr="001A059C">
        <w:rPr>
          <w:rFonts w:ascii="Times New Roman" w:hAnsi="Times New Roman" w:cs="Times New Roman"/>
          <w:sz w:val="28"/>
          <w:szCs w:val="28"/>
        </w:rPr>
        <w:t xml:space="preserve"> will never die.  Death for a Christian is not a period ending the sentence of life, but a com</w:t>
      </w:r>
      <w:r w:rsidR="0046478B" w:rsidRPr="001A059C">
        <w:rPr>
          <w:rFonts w:ascii="Times New Roman" w:hAnsi="Times New Roman" w:cs="Times New Roman"/>
          <w:sz w:val="28"/>
          <w:szCs w:val="28"/>
        </w:rPr>
        <w:t>m</w:t>
      </w:r>
      <w:r w:rsidRPr="001A059C">
        <w:rPr>
          <w:rFonts w:ascii="Times New Roman" w:hAnsi="Times New Roman" w:cs="Times New Roman"/>
          <w:sz w:val="28"/>
          <w:szCs w:val="28"/>
        </w:rPr>
        <w:t xml:space="preserve">a providing a continuum of life from here to heaven.  </w:t>
      </w:r>
    </w:p>
    <w:p w:rsidR="0046478B" w:rsidRPr="001A059C" w:rsidRDefault="0046478B" w:rsidP="001A059C">
      <w:pPr>
        <w:spacing w:line="480" w:lineRule="auto"/>
        <w:rPr>
          <w:rFonts w:ascii="Times New Roman" w:hAnsi="Times New Roman" w:cs="Times New Roman"/>
          <w:sz w:val="28"/>
          <w:szCs w:val="28"/>
        </w:rPr>
      </w:pPr>
    </w:p>
    <w:p w:rsidR="0046478B" w:rsidRPr="001A059C" w:rsidRDefault="0046478B" w:rsidP="001A059C">
      <w:pPr>
        <w:spacing w:line="480" w:lineRule="auto"/>
        <w:rPr>
          <w:rFonts w:ascii="Times New Roman" w:hAnsi="Times New Roman" w:cs="Times New Roman"/>
          <w:sz w:val="28"/>
          <w:szCs w:val="28"/>
        </w:rPr>
      </w:pPr>
      <w:r w:rsidRPr="001A059C">
        <w:rPr>
          <w:rFonts w:ascii="Times New Roman" w:hAnsi="Times New Roman" w:cs="Times New Roman"/>
          <w:sz w:val="28"/>
          <w:szCs w:val="28"/>
        </w:rPr>
        <w:t>(Add Testimony Here)</w:t>
      </w:r>
    </w:p>
    <w:p w:rsidR="00444020" w:rsidRPr="001A059C" w:rsidRDefault="0046478B" w:rsidP="001A059C">
      <w:pPr>
        <w:spacing w:line="480" w:lineRule="auto"/>
        <w:rPr>
          <w:rFonts w:ascii="Times New Roman" w:hAnsi="Times New Roman" w:cs="Times New Roman"/>
          <w:sz w:val="28"/>
          <w:szCs w:val="28"/>
        </w:rPr>
      </w:pPr>
      <w:r w:rsidRPr="001A059C">
        <w:rPr>
          <w:rFonts w:ascii="Times New Roman" w:hAnsi="Times New Roman" w:cs="Times New Roman"/>
          <w:sz w:val="28"/>
          <w:szCs w:val="28"/>
        </w:rPr>
        <w:lastRenderedPageBreak/>
        <w:t>O</w:t>
      </w:r>
      <w:r w:rsidR="00444020" w:rsidRPr="001A059C">
        <w:rPr>
          <w:rFonts w:ascii="Times New Roman" w:hAnsi="Times New Roman" w:cs="Times New Roman"/>
          <w:sz w:val="28"/>
          <w:szCs w:val="28"/>
        </w:rPr>
        <w:t xml:space="preserve">ur response to Jesus being the resurrection and the life is one of trust.  The Christian trusts who Jesus is – the Son of the living God.  The Christian trusts what Jesus did – He died for our sins and rose again on the third day.  And the Christian trusts what Jesus will do </w:t>
      </w:r>
      <w:r w:rsidR="00586BEB" w:rsidRPr="001A059C">
        <w:rPr>
          <w:rFonts w:ascii="Times New Roman" w:hAnsi="Times New Roman" w:cs="Times New Roman"/>
          <w:sz w:val="28"/>
          <w:szCs w:val="28"/>
        </w:rPr>
        <w:t>–</w:t>
      </w:r>
      <w:r w:rsidR="00444020" w:rsidRPr="001A059C">
        <w:rPr>
          <w:rFonts w:ascii="Times New Roman" w:hAnsi="Times New Roman" w:cs="Times New Roman"/>
          <w:sz w:val="28"/>
          <w:szCs w:val="28"/>
        </w:rPr>
        <w:t xml:space="preserve"> </w:t>
      </w:r>
      <w:r w:rsidR="00586BEB" w:rsidRPr="001A059C">
        <w:rPr>
          <w:rFonts w:ascii="Times New Roman" w:hAnsi="Times New Roman" w:cs="Times New Roman"/>
          <w:sz w:val="28"/>
          <w:szCs w:val="28"/>
        </w:rPr>
        <w:t>He will return to take us to be where He’s at in the glory of heaven.  The Christian trusts.</w:t>
      </w:r>
    </w:p>
    <w:p w:rsidR="008E05EA" w:rsidRPr="001A059C" w:rsidRDefault="008E05EA" w:rsidP="001A059C">
      <w:pPr>
        <w:spacing w:line="480" w:lineRule="auto"/>
        <w:rPr>
          <w:rFonts w:ascii="Times New Roman" w:hAnsi="Times New Roman" w:cs="Times New Roman"/>
          <w:sz w:val="28"/>
          <w:szCs w:val="28"/>
        </w:rPr>
      </w:pPr>
      <w:r w:rsidRPr="001A059C">
        <w:rPr>
          <w:rFonts w:ascii="Times New Roman" w:hAnsi="Times New Roman" w:cs="Times New Roman"/>
          <w:sz w:val="28"/>
          <w:szCs w:val="28"/>
        </w:rPr>
        <w:t xml:space="preserve">And our response </w:t>
      </w:r>
      <w:r w:rsidR="00382A13" w:rsidRPr="001A059C">
        <w:rPr>
          <w:rFonts w:ascii="Times New Roman" w:hAnsi="Times New Roman" w:cs="Times New Roman"/>
          <w:sz w:val="28"/>
          <w:szCs w:val="28"/>
        </w:rPr>
        <w:t xml:space="preserve">to </w:t>
      </w:r>
      <w:r w:rsidRPr="001A059C">
        <w:rPr>
          <w:rFonts w:ascii="Times New Roman" w:hAnsi="Times New Roman" w:cs="Times New Roman"/>
          <w:sz w:val="28"/>
          <w:szCs w:val="28"/>
        </w:rPr>
        <w:t>the promise of our own resurrection is that we can stand firm in our faith and hope. Stand firm and realize the greatness of what’</w:t>
      </w:r>
      <w:r w:rsidR="00CB4B52" w:rsidRPr="001A059C">
        <w:rPr>
          <w:rFonts w:ascii="Times New Roman" w:hAnsi="Times New Roman" w:cs="Times New Roman"/>
          <w:sz w:val="28"/>
          <w:szCs w:val="28"/>
        </w:rPr>
        <w:t xml:space="preserve">s ahead. Stand firm and reflect, humbly confessing and secure in forgiveness. </w:t>
      </w:r>
      <w:r w:rsidRPr="001A059C">
        <w:rPr>
          <w:rFonts w:ascii="Times New Roman" w:hAnsi="Times New Roman" w:cs="Times New Roman"/>
          <w:sz w:val="28"/>
          <w:szCs w:val="28"/>
        </w:rPr>
        <w:t xml:space="preserve"> Stand firm and rejoice. That promise of our own resurrection enables us to let nothing move us. In football practice we used to have a number of meat drills. In one such drill a defensive linemen would stand between two pylons and take on blockers head to head – one right after the other until he was moved out. Similarly we go head to head with our doubts. We go head to head with skeptics and deceivers. Let nothing move you. The promise of our own resurrection enables us to give ourselves fully to the work of the Lord. The Greek word for “give yourselves fully” literally means to exceed a fixed number.  There is no limit to the work of the Lord. And just like our resurrection is both physical and spiritual, so also the work of the Lord is directed toward both physical and spiritual needs. Give yourselves fully to feeding the hungry, clothing the needy, visiting the lonely. Give yourselves fully</w:t>
      </w:r>
      <w:r w:rsidR="00CB4B52" w:rsidRPr="001A059C">
        <w:rPr>
          <w:rFonts w:ascii="Times New Roman" w:hAnsi="Times New Roman" w:cs="Times New Roman"/>
          <w:sz w:val="28"/>
          <w:szCs w:val="28"/>
        </w:rPr>
        <w:t xml:space="preserve"> to </w:t>
      </w:r>
      <w:r w:rsidR="00CB4B52" w:rsidRPr="001A059C">
        <w:rPr>
          <w:rFonts w:ascii="Times New Roman" w:hAnsi="Times New Roman" w:cs="Times New Roman"/>
          <w:sz w:val="28"/>
          <w:szCs w:val="28"/>
        </w:rPr>
        <w:lastRenderedPageBreak/>
        <w:t>proclaiming the good news</w:t>
      </w:r>
      <w:r w:rsidRPr="001A059C">
        <w:rPr>
          <w:rFonts w:ascii="Times New Roman" w:hAnsi="Times New Roman" w:cs="Times New Roman"/>
          <w:sz w:val="28"/>
          <w:szCs w:val="28"/>
        </w:rPr>
        <w:t xml:space="preserve"> </w:t>
      </w:r>
      <w:r w:rsidR="00382A13" w:rsidRPr="001A059C">
        <w:rPr>
          <w:rFonts w:ascii="Times New Roman" w:hAnsi="Times New Roman" w:cs="Times New Roman"/>
          <w:sz w:val="28"/>
          <w:szCs w:val="28"/>
        </w:rPr>
        <w:t>that Jesus is the resurrection and the life</w:t>
      </w:r>
      <w:r w:rsidRPr="001A059C">
        <w:rPr>
          <w:rFonts w:ascii="Times New Roman" w:hAnsi="Times New Roman" w:cs="Times New Roman"/>
          <w:sz w:val="28"/>
          <w:szCs w:val="28"/>
        </w:rPr>
        <w:t xml:space="preserve"> both in your personal life and through your church life. </w:t>
      </w:r>
    </w:p>
    <w:p w:rsidR="00586BEB" w:rsidRPr="001A059C" w:rsidRDefault="00D102FB" w:rsidP="001A059C">
      <w:pPr>
        <w:spacing w:line="480" w:lineRule="auto"/>
        <w:rPr>
          <w:rFonts w:ascii="Times New Roman" w:hAnsi="Times New Roman" w:cs="Times New Roman"/>
          <w:sz w:val="28"/>
          <w:szCs w:val="28"/>
        </w:rPr>
      </w:pPr>
      <w:r w:rsidRPr="001A059C">
        <w:rPr>
          <w:rFonts w:ascii="Times New Roman" w:hAnsi="Times New Roman" w:cs="Times New Roman"/>
          <w:sz w:val="28"/>
          <w:szCs w:val="28"/>
        </w:rPr>
        <w:t xml:space="preserve">Because of who Jesus is that is what we can do.  </w:t>
      </w:r>
      <w:r w:rsidR="00586BEB" w:rsidRPr="001A059C">
        <w:rPr>
          <w:rFonts w:ascii="Times New Roman" w:hAnsi="Times New Roman" w:cs="Times New Roman"/>
          <w:sz w:val="28"/>
          <w:szCs w:val="28"/>
        </w:rPr>
        <w:t>Jesus is the resurrection and the life.  His resurrection precedes and causes our resurrection.  His life</w:t>
      </w:r>
      <w:r w:rsidR="00382A13" w:rsidRPr="001A059C">
        <w:rPr>
          <w:rFonts w:ascii="Times New Roman" w:hAnsi="Times New Roman" w:cs="Times New Roman"/>
          <w:sz w:val="28"/>
          <w:szCs w:val="28"/>
        </w:rPr>
        <w:t xml:space="preserve"> precedes and causes our life. </w:t>
      </w:r>
      <w:r w:rsidR="00586BEB" w:rsidRPr="001A059C">
        <w:rPr>
          <w:rFonts w:ascii="Times New Roman" w:hAnsi="Times New Roman" w:cs="Times New Roman"/>
          <w:sz w:val="28"/>
          <w:szCs w:val="28"/>
        </w:rPr>
        <w:t xml:space="preserve">  Because Jesus said, “I am the resurrection and the life” He will also say to you and me one day, “Well done, good an</w:t>
      </w:r>
      <w:r w:rsidR="00CB4B52" w:rsidRPr="001A059C">
        <w:rPr>
          <w:rFonts w:ascii="Times New Roman" w:hAnsi="Times New Roman" w:cs="Times New Roman"/>
          <w:sz w:val="28"/>
          <w:szCs w:val="28"/>
        </w:rPr>
        <w:t>d faithful servant.  Come and share your Master’s happiness</w:t>
      </w:r>
      <w:r w:rsidR="00586BEB" w:rsidRPr="001A059C">
        <w:rPr>
          <w:rFonts w:ascii="Times New Roman" w:hAnsi="Times New Roman" w:cs="Times New Roman"/>
          <w:sz w:val="28"/>
          <w:szCs w:val="28"/>
        </w:rPr>
        <w:t>.”</w:t>
      </w:r>
    </w:p>
    <w:p w:rsidR="00527B06" w:rsidRPr="001A059C" w:rsidRDefault="00527B06" w:rsidP="001A059C">
      <w:pPr>
        <w:spacing w:line="480" w:lineRule="auto"/>
        <w:rPr>
          <w:rFonts w:ascii="Times New Roman" w:hAnsi="Times New Roman" w:cs="Times New Roman"/>
          <w:sz w:val="28"/>
          <w:szCs w:val="28"/>
        </w:rPr>
      </w:pPr>
    </w:p>
    <w:p w:rsidR="00527B06" w:rsidRPr="001A059C" w:rsidRDefault="00527B06" w:rsidP="001A059C">
      <w:pPr>
        <w:spacing w:line="480" w:lineRule="auto"/>
        <w:rPr>
          <w:rFonts w:ascii="Times New Roman" w:hAnsi="Times New Roman" w:cs="Times New Roman"/>
          <w:sz w:val="28"/>
          <w:szCs w:val="28"/>
        </w:rPr>
      </w:pPr>
    </w:p>
    <w:sectPr w:rsidR="00527B06" w:rsidRPr="001A0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36"/>
    <w:rsid w:val="00125236"/>
    <w:rsid w:val="001A059C"/>
    <w:rsid w:val="001B6CD4"/>
    <w:rsid w:val="00203607"/>
    <w:rsid w:val="00282A3E"/>
    <w:rsid w:val="00382A13"/>
    <w:rsid w:val="003C1B0E"/>
    <w:rsid w:val="004074BA"/>
    <w:rsid w:val="00444020"/>
    <w:rsid w:val="0046478B"/>
    <w:rsid w:val="00527B06"/>
    <w:rsid w:val="00586BEB"/>
    <w:rsid w:val="007A150D"/>
    <w:rsid w:val="007A5407"/>
    <w:rsid w:val="008E05EA"/>
    <w:rsid w:val="00BA2985"/>
    <w:rsid w:val="00CB4B52"/>
    <w:rsid w:val="00D102FB"/>
    <w:rsid w:val="00EA7BA9"/>
    <w:rsid w:val="00EE692A"/>
    <w:rsid w:val="00F41C00"/>
    <w:rsid w:val="00FD5153"/>
    <w:rsid w:val="00FE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EE692A"/>
  </w:style>
  <w:style w:type="character" w:customStyle="1" w:styleId="apple-converted-space">
    <w:name w:val="apple-converted-space"/>
    <w:basedOn w:val="DefaultParagraphFont"/>
    <w:rsid w:val="00EE6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EE692A"/>
  </w:style>
  <w:style w:type="character" w:customStyle="1" w:styleId="apple-converted-space">
    <w:name w:val="apple-converted-space"/>
    <w:basedOn w:val="DefaultParagraphFont"/>
    <w:rsid w:val="00EE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Rossow</dc:creator>
  <cp:lastModifiedBy>Christina Meadows</cp:lastModifiedBy>
  <cp:revision>3</cp:revision>
  <dcterms:created xsi:type="dcterms:W3CDTF">2017-01-27T23:49:00Z</dcterms:created>
  <dcterms:modified xsi:type="dcterms:W3CDTF">2017-01-27T23:49:00Z</dcterms:modified>
</cp:coreProperties>
</file>